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A1" w:rsidRPr="005E2ABE" w:rsidRDefault="00F730A1" w:rsidP="00F730A1">
      <w:pPr>
        <w:jc w:val="center"/>
        <w:outlineLvl w:val="0"/>
        <w:rPr>
          <w:sz w:val="26"/>
          <w:szCs w:val="26"/>
        </w:rPr>
      </w:pPr>
      <w:r w:rsidRPr="005E2ABE">
        <w:rPr>
          <w:sz w:val="26"/>
          <w:szCs w:val="26"/>
        </w:rPr>
        <w:t>проект</w:t>
      </w:r>
    </w:p>
    <w:p w:rsidR="00F730A1" w:rsidRPr="005E2ABE" w:rsidRDefault="00F730A1" w:rsidP="00F730A1">
      <w:pPr>
        <w:jc w:val="center"/>
        <w:outlineLvl w:val="0"/>
        <w:rPr>
          <w:sz w:val="26"/>
          <w:szCs w:val="26"/>
        </w:rPr>
      </w:pPr>
      <w:r w:rsidRPr="005E2ABE">
        <w:rPr>
          <w:sz w:val="26"/>
          <w:szCs w:val="26"/>
        </w:rPr>
        <w:t xml:space="preserve">Профессиональный союз работников здравоохранения </w:t>
      </w:r>
    </w:p>
    <w:p w:rsidR="00F730A1" w:rsidRPr="005E2ABE" w:rsidRDefault="00F730A1" w:rsidP="00F730A1">
      <w:pPr>
        <w:jc w:val="center"/>
        <w:outlineLvl w:val="0"/>
        <w:rPr>
          <w:sz w:val="26"/>
          <w:szCs w:val="26"/>
        </w:rPr>
      </w:pPr>
      <w:r w:rsidRPr="005E2ABE">
        <w:rPr>
          <w:sz w:val="26"/>
          <w:szCs w:val="26"/>
        </w:rPr>
        <w:t>Российской Федерации</w:t>
      </w:r>
    </w:p>
    <w:p w:rsidR="00F730A1" w:rsidRPr="005E2ABE" w:rsidRDefault="00F730A1" w:rsidP="00F730A1">
      <w:pPr>
        <w:jc w:val="center"/>
        <w:rPr>
          <w:sz w:val="26"/>
          <w:szCs w:val="26"/>
        </w:rPr>
      </w:pPr>
    </w:p>
    <w:p w:rsidR="00F730A1" w:rsidRPr="005E2ABE" w:rsidRDefault="00F730A1" w:rsidP="00F730A1">
      <w:pPr>
        <w:jc w:val="center"/>
        <w:outlineLvl w:val="0"/>
        <w:rPr>
          <w:sz w:val="26"/>
          <w:szCs w:val="26"/>
        </w:rPr>
      </w:pPr>
      <w:r w:rsidRPr="005E2ABE">
        <w:rPr>
          <w:sz w:val="26"/>
          <w:szCs w:val="26"/>
        </w:rPr>
        <w:t>ЯРОСЛАВСКАЯ ОБЛАСТНАЯ ОРГАНИЗАЦИЯ</w:t>
      </w:r>
    </w:p>
    <w:p w:rsidR="00F730A1" w:rsidRPr="005E2ABE" w:rsidRDefault="00F730A1" w:rsidP="00F730A1">
      <w:pPr>
        <w:jc w:val="center"/>
        <w:rPr>
          <w:sz w:val="26"/>
          <w:szCs w:val="26"/>
        </w:rPr>
      </w:pPr>
    </w:p>
    <w:p w:rsidR="00F730A1" w:rsidRPr="005E2ABE" w:rsidRDefault="00F730A1" w:rsidP="00F730A1">
      <w:pPr>
        <w:jc w:val="center"/>
        <w:rPr>
          <w:b/>
          <w:sz w:val="26"/>
          <w:szCs w:val="26"/>
        </w:rPr>
      </w:pPr>
      <w:proofErr w:type="gramStart"/>
      <w:r w:rsidRPr="005E2ABE">
        <w:rPr>
          <w:b/>
          <w:sz w:val="26"/>
          <w:szCs w:val="26"/>
        </w:rPr>
        <w:t>П</w:t>
      </w:r>
      <w:proofErr w:type="gramEnd"/>
      <w:r w:rsidRPr="005E2ABE">
        <w:rPr>
          <w:b/>
          <w:sz w:val="26"/>
          <w:szCs w:val="26"/>
        </w:rPr>
        <w:t xml:space="preserve">  Р  Е   З   И   Д   И   У   М</w:t>
      </w:r>
    </w:p>
    <w:p w:rsidR="00F730A1" w:rsidRPr="005E2ABE" w:rsidRDefault="00F730A1" w:rsidP="00F730A1">
      <w:pPr>
        <w:jc w:val="both"/>
        <w:rPr>
          <w:b/>
          <w:sz w:val="26"/>
          <w:szCs w:val="26"/>
        </w:rPr>
      </w:pPr>
      <w:r w:rsidRPr="005E2ABE">
        <w:rPr>
          <w:b/>
          <w:sz w:val="26"/>
          <w:szCs w:val="26"/>
        </w:rPr>
        <w:t xml:space="preserve">                          </w:t>
      </w:r>
    </w:p>
    <w:p w:rsidR="00F730A1" w:rsidRPr="005E2ABE" w:rsidRDefault="00F730A1" w:rsidP="00F730A1">
      <w:pPr>
        <w:jc w:val="center"/>
        <w:rPr>
          <w:b/>
          <w:sz w:val="26"/>
          <w:szCs w:val="26"/>
          <w:u w:val="single"/>
        </w:rPr>
      </w:pPr>
      <w:r w:rsidRPr="005E2ABE">
        <w:rPr>
          <w:b/>
          <w:sz w:val="26"/>
          <w:szCs w:val="26"/>
          <w:u w:val="single"/>
        </w:rPr>
        <w:t>ПОСТАНОВЛЕНИЕ</w:t>
      </w:r>
    </w:p>
    <w:p w:rsidR="00F730A1" w:rsidRPr="005E2ABE" w:rsidRDefault="00F730A1" w:rsidP="00F730A1">
      <w:pPr>
        <w:jc w:val="center"/>
        <w:rPr>
          <w:b/>
          <w:sz w:val="26"/>
          <w:szCs w:val="26"/>
        </w:rPr>
      </w:pPr>
    </w:p>
    <w:p w:rsidR="00F730A1" w:rsidRPr="005E2ABE" w:rsidRDefault="00AA3845" w:rsidP="00F730A1">
      <w:pPr>
        <w:rPr>
          <w:sz w:val="26"/>
          <w:szCs w:val="26"/>
        </w:rPr>
      </w:pPr>
      <w:r>
        <w:rPr>
          <w:sz w:val="26"/>
          <w:szCs w:val="26"/>
        </w:rPr>
        <w:t>28 февраля</w:t>
      </w:r>
      <w:r w:rsidR="00F730A1">
        <w:rPr>
          <w:sz w:val="26"/>
          <w:szCs w:val="26"/>
        </w:rPr>
        <w:t xml:space="preserve"> </w:t>
      </w:r>
      <w:r w:rsidR="00F730A1" w:rsidRPr="005E2ABE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F730A1" w:rsidRPr="005E2ABE">
        <w:rPr>
          <w:sz w:val="26"/>
          <w:szCs w:val="26"/>
        </w:rPr>
        <w:t xml:space="preserve"> г.</w:t>
      </w:r>
      <w:r w:rsidR="00F730A1" w:rsidRPr="005E2ABE">
        <w:rPr>
          <w:b/>
          <w:sz w:val="26"/>
          <w:szCs w:val="26"/>
        </w:rPr>
        <w:t xml:space="preserve">                                  №</w:t>
      </w:r>
      <w:r w:rsidR="00F730A1" w:rsidRPr="005E2ABE">
        <w:rPr>
          <w:sz w:val="26"/>
          <w:szCs w:val="26"/>
        </w:rPr>
        <w:t xml:space="preserve"> </w:t>
      </w:r>
      <w:r>
        <w:rPr>
          <w:sz w:val="26"/>
          <w:szCs w:val="26"/>
        </w:rPr>
        <w:t>13</w:t>
      </w:r>
      <w:r w:rsidR="00F730A1" w:rsidRPr="005E2ABE">
        <w:rPr>
          <w:sz w:val="26"/>
          <w:szCs w:val="26"/>
        </w:rPr>
        <w:tab/>
        <w:t xml:space="preserve">                     </w:t>
      </w:r>
      <w:r w:rsidR="00F730A1" w:rsidRPr="005E2ABE">
        <w:rPr>
          <w:sz w:val="26"/>
          <w:szCs w:val="26"/>
        </w:rPr>
        <w:tab/>
      </w:r>
      <w:r w:rsidR="00F730A1" w:rsidRPr="005E2ABE">
        <w:rPr>
          <w:sz w:val="26"/>
          <w:szCs w:val="26"/>
        </w:rPr>
        <w:tab/>
      </w:r>
      <w:r w:rsidR="00F730A1" w:rsidRPr="005E2ABE">
        <w:rPr>
          <w:sz w:val="26"/>
          <w:szCs w:val="26"/>
        </w:rPr>
        <w:tab/>
        <w:t xml:space="preserve"> г. Ярославль</w:t>
      </w:r>
    </w:p>
    <w:p w:rsidR="00F730A1" w:rsidRPr="005E2ABE" w:rsidRDefault="00F730A1" w:rsidP="00F730A1">
      <w:pPr>
        <w:rPr>
          <w:sz w:val="26"/>
          <w:szCs w:val="26"/>
        </w:rPr>
      </w:pPr>
    </w:p>
    <w:p w:rsidR="00F730A1" w:rsidRPr="005E2ABE" w:rsidRDefault="00F730A1" w:rsidP="00F730A1">
      <w:pPr>
        <w:rPr>
          <w:sz w:val="26"/>
          <w:szCs w:val="26"/>
        </w:rPr>
      </w:pPr>
      <w:r w:rsidRPr="005E2ABE">
        <w:rPr>
          <w:sz w:val="26"/>
          <w:szCs w:val="26"/>
        </w:rPr>
        <w:t xml:space="preserve">Об итогах деятельности отраслевых профсоюзных   </w:t>
      </w:r>
    </w:p>
    <w:p w:rsidR="00F730A1" w:rsidRPr="005E2ABE" w:rsidRDefault="00F730A1" w:rsidP="00F730A1">
      <w:pPr>
        <w:rPr>
          <w:sz w:val="26"/>
          <w:szCs w:val="26"/>
        </w:rPr>
      </w:pPr>
      <w:r w:rsidRPr="005E2ABE">
        <w:rPr>
          <w:sz w:val="26"/>
          <w:szCs w:val="26"/>
        </w:rPr>
        <w:t>Организаций области по статистическим данным</w:t>
      </w:r>
    </w:p>
    <w:p w:rsidR="00F730A1" w:rsidRPr="005E2ABE" w:rsidRDefault="00F730A1" w:rsidP="00F730A1">
      <w:pPr>
        <w:rPr>
          <w:sz w:val="26"/>
          <w:szCs w:val="26"/>
          <w:u w:val="single"/>
        </w:rPr>
      </w:pPr>
      <w:r w:rsidRPr="005E2ABE">
        <w:rPr>
          <w:sz w:val="26"/>
          <w:szCs w:val="26"/>
          <w:u w:val="single"/>
        </w:rPr>
        <w:t>(ф. КДК -2) по колдоговорной кампании за 201</w:t>
      </w:r>
      <w:r w:rsidR="00BD6CCC">
        <w:rPr>
          <w:sz w:val="26"/>
          <w:szCs w:val="26"/>
          <w:u w:val="single"/>
        </w:rPr>
        <w:t>7</w:t>
      </w:r>
      <w:r w:rsidRPr="005E2ABE">
        <w:rPr>
          <w:sz w:val="26"/>
          <w:szCs w:val="26"/>
          <w:u w:val="single"/>
        </w:rPr>
        <w:t xml:space="preserve"> год</w:t>
      </w:r>
    </w:p>
    <w:p w:rsidR="00F730A1" w:rsidRPr="005E2ABE" w:rsidRDefault="00F730A1" w:rsidP="00F730A1">
      <w:pPr>
        <w:rPr>
          <w:sz w:val="26"/>
          <w:szCs w:val="26"/>
          <w:u w:val="single"/>
        </w:rPr>
      </w:pPr>
    </w:p>
    <w:p w:rsidR="00F730A1" w:rsidRPr="005E2ABE" w:rsidRDefault="00F730A1" w:rsidP="00F730A1">
      <w:pPr>
        <w:jc w:val="both"/>
        <w:rPr>
          <w:sz w:val="26"/>
          <w:szCs w:val="26"/>
        </w:rPr>
      </w:pPr>
      <w:r w:rsidRPr="005E2ABE">
        <w:rPr>
          <w:sz w:val="26"/>
          <w:szCs w:val="26"/>
        </w:rPr>
        <w:t xml:space="preserve"> Рассмотрев вопрос «Об итогах деятельности отраслевых профсоюзных организаций области по статистическим данным (ф. КДК -2) по колдоговорной кампании за 201</w:t>
      </w:r>
      <w:r>
        <w:rPr>
          <w:sz w:val="26"/>
          <w:szCs w:val="26"/>
        </w:rPr>
        <w:t>5</w:t>
      </w:r>
      <w:r w:rsidRPr="005E2ABE">
        <w:rPr>
          <w:sz w:val="26"/>
          <w:szCs w:val="26"/>
        </w:rPr>
        <w:t xml:space="preserve"> год»</w:t>
      </w:r>
      <w:r w:rsidRPr="005E2ABE">
        <w:rPr>
          <w:spacing w:val="-2"/>
          <w:sz w:val="26"/>
          <w:szCs w:val="26"/>
        </w:rPr>
        <w:t xml:space="preserve">, Президиум </w:t>
      </w:r>
      <w:r w:rsidRPr="005E2ABE">
        <w:rPr>
          <w:sz w:val="26"/>
          <w:szCs w:val="26"/>
        </w:rPr>
        <w:t>областной организации профсоюза ПОСТАНОВЛЯЕТ:</w:t>
      </w:r>
    </w:p>
    <w:p w:rsidR="00F730A1" w:rsidRPr="005E2ABE" w:rsidRDefault="00F730A1" w:rsidP="00F730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95" w:lineRule="exact"/>
        <w:ind w:left="426" w:right="497" w:hanging="426"/>
        <w:jc w:val="both"/>
        <w:rPr>
          <w:spacing w:val="-29"/>
          <w:sz w:val="26"/>
          <w:szCs w:val="26"/>
        </w:rPr>
      </w:pPr>
      <w:r w:rsidRPr="005E2ABE">
        <w:rPr>
          <w:spacing w:val="-2"/>
          <w:sz w:val="26"/>
          <w:szCs w:val="26"/>
        </w:rPr>
        <w:t xml:space="preserve">Сводный статистический отчет ф. КДК-2 по Ярославской областной организации </w:t>
      </w:r>
      <w:r w:rsidRPr="005E2ABE">
        <w:rPr>
          <w:spacing w:val="-1"/>
          <w:sz w:val="26"/>
          <w:szCs w:val="26"/>
        </w:rPr>
        <w:t>профсоюза работников здравоохранения РФ за 201</w:t>
      </w:r>
      <w:r w:rsidR="00BD6CCC">
        <w:rPr>
          <w:spacing w:val="-1"/>
          <w:sz w:val="26"/>
          <w:szCs w:val="26"/>
        </w:rPr>
        <w:t>7</w:t>
      </w:r>
      <w:r w:rsidRPr="005E2ABE">
        <w:rPr>
          <w:spacing w:val="-1"/>
          <w:sz w:val="26"/>
          <w:szCs w:val="26"/>
        </w:rPr>
        <w:t xml:space="preserve"> г. утвердить.</w:t>
      </w:r>
    </w:p>
    <w:p w:rsidR="00F730A1" w:rsidRPr="005E2ABE" w:rsidRDefault="00F730A1" w:rsidP="00F730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95" w:lineRule="exact"/>
        <w:ind w:left="426" w:right="497" w:hanging="426"/>
        <w:jc w:val="both"/>
        <w:rPr>
          <w:spacing w:val="-29"/>
          <w:sz w:val="26"/>
          <w:szCs w:val="26"/>
        </w:rPr>
      </w:pPr>
      <w:r w:rsidRPr="005E2ABE">
        <w:rPr>
          <w:spacing w:val="-1"/>
          <w:sz w:val="26"/>
          <w:szCs w:val="26"/>
        </w:rPr>
        <w:t xml:space="preserve">Первичным профсоюзным организациям учреждений здравоохранения  Ярославской области усилить </w:t>
      </w:r>
      <w:proofErr w:type="gramStart"/>
      <w:r w:rsidRPr="005E2ABE">
        <w:rPr>
          <w:spacing w:val="-1"/>
          <w:sz w:val="26"/>
          <w:szCs w:val="26"/>
        </w:rPr>
        <w:t>контроль за</w:t>
      </w:r>
      <w:proofErr w:type="gramEnd"/>
      <w:r w:rsidRPr="005E2ABE">
        <w:rPr>
          <w:spacing w:val="-1"/>
          <w:sz w:val="26"/>
          <w:szCs w:val="26"/>
        </w:rPr>
        <w:t xml:space="preserve"> реализацией коллективных договоров и обеспечить их заключение во всех учреждениях.</w:t>
      </w:r>
    </w:p>
    <w:p w:rsidR="00F730A1" w:rsidRPr="005E2ABE" w:rsidRDefault="00F730A1" w:rsidP="00F730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95" w:lineRule="exact"/>
        <w:ind w:left="426" w:right="497" w:hanging="426"/>
        <w:jc w:val="both"/>
        <w:rPr>
          <w:spacing w:val="-29"/>
          <w:sz w:val="26"/>
          <w:szCs w:val="26"/>
        </w:rPr>
      </w:pPr>
      <w:r w:rsidRPr="005E2ABE">
        <w:rPr>
          <w:spacing w:val="-1"/>
          <w:sz w:val="26"/>
          <w:szCs w:val="26"/>
        </w:rPr>
        <w:t>Информировать организации профсоюза о выполнении коллективных договоров не менее 1 раза в год.</w:t>
      </w:r>
    </w:p>
    <w:p w:rsidR="00F730A1" w:rsidRPr="005E2ABE" w:rsidRDefault="00F730A1" w:rsidP="00F730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95" w:lineRule="exact"/>
        <w:ind w:left="426" w:right="497" w:hanging="426"/>
        <w:jc w:val="both"/>
        <w:rPr>
          <w:spacing w:val="-29"/>
          <w:sz w:val="26"/>
          <w:szCs w:val="26"/>
        </w:rPr>
      </w:pPr>
      <w:r w:rsidRPr="005E2ABE">
        <w:rPr>
          <w:spacing w:val="-1"/>
          <w:sz w:val="26"/>
          <w:szCs w:val="26"/>
        </w:rPr>
        <w:t>Ярославскому обкому профсоюза работников здравоохранения РФ контролировать реализацию Регионального отраслевого соглашения между департаментом здравоохранения и фармации Ярославской области и областной организацией профсоюза работников здравоохранения на 2015-2018 годы</w:t>
      </w:r>
      <w:r w:rsidR="00BD6CCC">
        <w:rPr>
          <w:spacing w:val="-1"/>
          <w:sz w:val="26"/>
          <w:szCs w:val="26"/>
        </w:rPr>
        <w:t xml:space="preserve"> до апреля 2018 г. а также заключить новое Региональное отраслевое соглашение на период </w:t>
      </w:r>
      <w:bookmarkStart w:id="0" w:name="_GoBack"/>
      <w:bookmarkEnd w:id="0"/>
      <w:r w:rsidR="00BD6CCC">
        <w:rPr>
          <w:spacing w:val="-1"/>
          <w:sz w:val="26"/>
          <w:szCs w:val="26"/>
        </w:rPr>
        <w:t>2018-2021гг</w:t>
      </w:r>
      <w:r w:rsidRPr="005E2ABE">
        <w:rPr>
          <w:spacing w:val="-1"/>
          <w:sz w:val="26"/>
          <w:szCs w:val="26"/>
        </w:rPr>
        <w:t>.</w:t>
      </w:r>
    </w:p>
    <w:p w:rsidR="00F730A1" w:rsidRPr="005E2ABE" w:rsidRDefault="00F730A1" w:rsidP="00F730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95" w:lineRule="exact"/>
        <w:ind w:left="426" w:right="504" w:hanging="426"/>
        <w:jc w:val="both"/>
        <w:rPr>
          <w:spacing w:val="-18"/>
          <w:sz w:val="26"/>
          <w:szCs w:val="26"/>
        </w:rPr>
      </w:pPr>
      <w:r w:rsidRPr="005E2ABE">
        <w:rPr>
          <w:sz w:val="26"/>
          <w:szCs w:val="26"/>
        </w:rPr>
        <w:t>Рекомендовать заключение коллективных договоров первичным профсоюзным организациям  и админи</w:t>
      </w:r>
      <w:r>
        <w:rPr>
          <w:sz w:val="26"/>
          <w:szCs w:val="26"/>
        </w:rPr>
        <w:t xml:space="preserve">страции ГУЗ ЯО «Станция скорой медицинской помощи», </w:t>
      </w:r>
      <w:r w:rsidRPr="005E2ABE">
        <w:rPr>
          <w:sz w:val="26"/>
          <w:szCs w:val="26"/>
        </w:rPr>
        <w:t xml:space="preserve"> ГУЗ ЯО «Ростовская ЦРБ», ГБУЗ ЯО «Областная стоматологическая поликлиника», </w:t>
      </w:r>
      <w:r w:rsidRPr="005E2ABE">
        <w:rPr>
          <w:spacing w:val="-1"/>
          <w:sz w:val="26"/>
          <w:szCs w:val="26"/>
        </w:rPr>
        <w:t xml:space="preserve"> </w:t>
      </w:r>
      <w:r w:rsidRPr="005E2ABE">
        <w:rPr>
          <w:sz w:val="26"/>
          <w:szCs w:val="26"/>
        </w:rPr>
        <w:t>ГБУЗ ЯО «Областная клиническая психиатрическая больница»</w:t>
      </w:r>
      <w:r w:rsidRPr="005E2ABE">
        <w:rPr>
          <w:spacing w:val="-1"/>
          <w:sz w:val="26"/>
          <w:szCs w:val="26"/>
        </w:rPr>
        <w:t>, ГБУЗ ЯО «Детская клиническая больница № 1», ГБУЗ ЯО «Детская поликлиника № 3», ГБУЗ ЯО «Детская поликлиника №</w:t>
      </w:r>
      <w:r>
        <w:rPr>
          <w:spacing w:val="-1"/>
          <w:sz w:val="26"/>
          <w:szCs w:val="26"/>
        </w:rPr>
        <w:t xml:space="preserve"> 5</w:t>
      </w:r>
      <w:r w:rsidRPr="005E2ABE">
        <w:rPr>
          <w:spacing w:val="-1"/>
          <w:sz w:val="26"/>
          <w:szCs w:val="26"/>
        </w:rPr>
        <w:t xml:space="preserve">», ГУЗ ЯО «Городская больница № 1», ГУЗ ЯО  </w:t>
      </w:r>
      <w:r>
        <w:rPr>
          <w:spacing w:val="-1"/>
          <w:sz w:val="26"/>
          <w:szCs w:val="26"/>
        </w:rPr>
        <w:t>«</w:t>
      </w:r>
      <w:r w:rsidRPr="005E2ABE">
        <w:rPr>
          <w:spacing w:val="-1"/>
          <w:sz w:val="26"/>
          <w:szCs w:val="26"/>
        </w:rPr>
        <w:t>Городская больница № 4</w:t>
      </w:r>
      <w:r>
        <w:rPr>
          <w:spacing w:val="-1"/>
          <w:sz w:val="26"/>
          <w:szCs w:val="26"/>
        </w:rPr>
        <w:t>»</w:t>
      </w:r>
      <w:r w:rsidRPr="005E2ABE">
        <w:rPr>
          <w:spacing w:val="-1"/>
          <w:sz w:val="26"/>
          <w:szCs w:val="26"/>
        </w:rPr>
        <w:t xml:space="preserve">, ГУЗ ЯО  </w:t>
      </w:r>
      <w:r>
        <w:rPr>
          <w:spacing w:val="-1"/>
          <w:sz w:val="26"/>
          <w:szCs w:val="26"/>
        </w:rPr>
        <w:t>«Городская больница № 6»</w:t>
      </w:r>
      <w:r w:rsidRPr="005E2ABE">
        <w:rPr>
          <w:spacing w:val="-1"/>
          <w:sz w:val="26"/>
          <w:szCs w:val="26"/>
        </w:rPr>
        <w:t>.</w:t>
      </w:r>
    </w:p>
    <w:p w:rsidR="00F730A1" w:rsidRPr="005E2ABE" w:rsidRDefault="00F730A1" w:rsidP="00F730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sz w:val="26"/>
          <w:szCs w:val="26"/>
        </w:rPr>
      </w:pPr>
      <w:proofErr w:type="gramStart"/>
      <w:r w:rsidRPr="005E2ABE">
        <w:rPr>
          <w:spacing w:val="-1"/>
          <w:sz w:val="26"/>
          <w:szCs w:val="26"/>
        </w:rPr>
        <w:t>Контроль за</w:t>
      </w:r>
      <w:proofErr w:type="gramEnd"/>
      <w:r w:rsidRPr="005E2ABE">
        <w:rPr>
          <w:spacing w:val="-1"/>
          <w:sz w:val="26"/>
          <w:szCs w:val="26"/>
        </w:rPr>
        <w:t xml:space="preserve"> исполнением настоящего Постановления возложить на Ханову Е.А.</w:t>
      </w:r>
      <w:r w:rsidRPr="005E2ABE">
        <w:rPr>
          <w:sz w:val="26"/>
          <w:szCs w:val="26"/>
        </w:rPr>
        <w:t>, заместителя председателя областной организации профсоюза.</w:t>
      </w:r>
    </w:p>
    <w:p w:rsidR="00F730A1" w:rsidRPr="005E2ABE" w:rsidRDefault="00F730A1" w:rsidP="00F730A1">
      <w:pPr>
        <w:rPr>
          <w:sz w:val="26"/>
          <w:szCs w:val="26"/>
        </w:rPr>
      </w:pPr>
    </w:p>
    <w:p w:rsidR="00F730A1" w:rsidRPr="005E2ABE" w:rsidRDefault="00F730A1" w:rsidP="00F730A1">
      <w:pPr>
        <w:rPr>
          <w:sz w:val="26"/>
          <w:szCs w:val="26"/>
        </w:rPr>
      </w:pPr>
    </w:p>
    <w:p w:rsidR="00F730A1" w:rsidRPr="005E2ABE" w:rsidRDefault="00F730A1" w:rsidP="00F730A1">
      <w:pPr>
        <w:rPr>
          <w:sz w:val="26"/>
          <w:szCs w:val="26"/>
        </w:rPr>
      </w:pPr>
    </w:p>
    <w:p w:rsidR="00F730A1" w:rsidRPr="005E2ABE" w:rsidRDefault="00F730A1" w:rsidP="00F730A1">
      <w:pPr>
        <w:pStyle w:val="a3"/>
        <w:rPr>
          <w:sz w:val="26"/>
          <w:szCs w:val="26"/>
        </w:rPr>
      </w:pPr>
      <w:r w:rsidRPr="005E2ABE">
        <w:rPr>
          <w:sz w:val="26"/>
          <w:szCs w:val="26"/>
        </w:rPr>
        <w:t xml:space="preserve">Председатель областной </w:t>
      </w:r>
    </w:p>
    <w:p w:rsidR="004C0E62" w:rsidRPr="00F730A1" w:rsidRDefault="00F730A1" w:rsidP="00F730A1">
      <w:pPr>
        <w:pStyle w:val="a3"/>
        <w:jc w:val="both"/>
        <w:rPr>
          <w:sz w:val="26"/>
          <w:szCs w:val="26"/>
        </w:rPr>
      </w:pPr>
      <w:r w:rsidRPr="005E2ABE">
        <w:rPr>
          <w:sz w:val="26"/>
          <w:szCs w:val="26"/>
        </w:rPr>
        <w:t>организации профсоюза</w:t>
      </w:r>
      <w:r w:rsidRPr="005E2ABE">
        <w:rPr>
          <w:sz w:val="26"/>
          <w:szCs w:val="26"/>
        </w:rPr>
        <w:tab/>
      </w:r>
      <w:r w:rsidRPr="005E2ABE">
        <w:rPr>
          <w:sz w:val="26"/>
          <w:szCs w:val="26"/>
        </w:rPr>
        <w:tab/>
      </w:r>
      <w:r w:rsidRPr="005E2ABE">
        <w:rPr>
          <w:sz w:val="26"/>
          <w:szCs w:val="26"/>
        </w:rPr>
        <w:tab/>
      </w:r>
      <w:r w:rsidRPr="005E2ABE">
        <w:rPr>
          <w:sz w:val="26"/>
          <w:szCs w:val="26"/>
        </w:rPr>
        <w:tab/>
        <w:t>Л.В.</w:t>
      </w:r>
      <w:r>
        <w:rPr>
          <w:sz w:val="26"/>
          <w:szCs w:val="26"/>
        </w:rPr>
        <w:t xml:space="preserve"> </w:t>
      </w:r>
      <w:r w:rsidRPr="005E2ABE">
        <w:rPr>
          <w:sz w:val="26"/>
          <w:szCs w:val="26"/>
        </w:rPr>
        <w:t>Транова</w:t>
      </w:r>
    </w:p>
    <w:sectPr w:rsidR="004C0E62" w:rsidRPr="00F730A1" w:rsidSect="003264B7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71E"/>
    <w:multiLevelType w:val="singleLevel"/>
    <w:tmpl w:val="318C32B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A1"/>
    <w:rsid w:val="003264B7"/>
    <w:rsid w:val="004C0E62"/>
    <w:rsid w:val="00AA3845"/>
    <w:rsid w:val="00BD6CCC"/>
    <w:rsid w:val="00F7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4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4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4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4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3</cp:revision>
  <cp:lastPrinted>2017-02-27T06:56:00Z</cp:lastPrinted>
  <dcterms:created xsi:type="dcterms:W3CDTF">2018-02-22T10:10:00Z</dcterms:created>
  <dcterms:modified xsi:type="dcterms:W3CDTF">2018-02-22T10:12:00Z</dcterms:modified>
</cp:coreProperties>
</file>