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F47789" w:rsidRDefault="007F6E30" w:rsidP="007F6E30">
      <w:pPr>
        <w:jc w:val="center"/>
        <w:rPr>
          <w:rFonts w:cs="Aharoni"/>
          <w:b/>
          <w:i/>
          <w:color w:val="17365D" w:themeColor="text2" w:themeShade="BF"/>
          <w:sz w:val="64"/>
          <w:szCs w:val="64"/>
        </w:rPr>
      </w:pPr>
      <w:bookmarkStart w:id="0" w:name="_GoBack"/>
      <w:bookmarkEnd w:id="0"/>
      <w:r w:rsidRPr="00F47789">
        <w:rPr>
          <w:noProof/>
          <w:color w:val="17365D" w:themeColor="text2" w:themeShade="BF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6743A0DB" wp14:editId="287EE087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F47789">
        <w:rPr>
          <w:rFonts w:cs="Aharoni"/>
          <w:b/>
          <w:i/>
          <w:color w:val="17365D" w:themeColor="text2" w:themeShade="BF"/>
          <w:sz w:val="64"/>
          <w:szCs w:val="64"/>
        </w:rPr>
        <w:t>Информационный</w:t>
      </w:r>
    </w:p>
    <w:p w:rsidR="007A157A" w:rsidRPr="00F47789" w:rsidRDefault="007A157A" w:rsidP="007F6E30">
      <w:pPr>
        <w:jc w:val="center"/>
        <w:rPr>
          <w:rFonts w:cs="Aharoni"/>
          <w:b/>
          <w:i/>
          <w:color w:val="17365D" w:themeColor="text2" w:themeShade="BF"/>
          <w:sz w:val="64"/>
          <w:szCs w:val="64"/>
        </w:rPr>
      </w:pPr>
      <w:r w:rsidRPr="00F47789">
        <w:rPr>
          <w:rFonts w:cs="Aharoni"/>
          <w:b/>
          <w:i/>
          <w:color w:val="17365D" w:themeColor="text2" w:themeShade="BF"/>
          <w:sz w:val="64"/>
          <w:szCs w:val="64"/>
        </w:rPr>
        <w:t xml:space="preserve">лист № </w:t>
      </w:r>
      <w:r w:rsidR="00F47789" w:rsidRPr="00F47789">
        <w:rPr>
          <w:rFonts w:cs="Aharoni"/>
          <w:b/>
          <w:i/>
          <w:color w:val="17365D" w:themeColor="text2" w:themeShade="BF"/>
          <w:sz w:val="64"/>
          <w:szCs w:val="64"/>
        </w:rPr>
        <w:t>2</w:t>
      </w:r>
    </w:p>
    <w:p w:rsidR="007F6E30" w:rsidRPr="00F47789" w:rsidRDefault="007F6E30" w:rsidP="007F6E30">
      <w:pPr>
        <w:jc w:val="center"/>
        <w:rPr>
          <w:rFonts w:cs="Aharoni"/>
          <w:b/>
          <w:i/>
          <w:color w:val="17365D" w:themeColor="text2" w:themeShade="BF"/>
          <w:sz w:val="40"/>
          <w:szCs w:val="40"/>
        </w:rPr>
      </w:pPr>
      <w:r w:rsidRPr="00F47789">
        <w:rPr>
          <w:rFonts w:cs="Aharoni"/>
          <w:b/>
          <w:i/>
          <w:color w:val="17365D" w:themeColor="text2" w:themeShade="BF"/>
          <w:sz w:val="40"/>
          <w:szCs w:val="40"/>
        </w:rPr>
        <w:t>Ярославская областная организация профсоюза работников здравоохранения РФ</w:t>
      </w:r>
    </w:p>
    <w:p w:rsidR="00F42863" w:rsidRDefault="00F42863" w:rsidP="00F42863">
      <w:pPr>
        <w:jc w:val="both"/>
        <w:rPr>
          <w:rFonts w:ascii="Times New Roman" w:hAnsi="Times New Roman" w:cs="Times New Roman"/>
          <w:b/>
          <w:noProof/>
          <w:color w:val="1F497D" w:themeColor="text2"/>
          <w:lang w:eastAsia="ru-RU"/>
        </w:rPr>
      </w:pPr>
    </w:p>
    <w:p w:rsidR="00F42863" w:rsidRDefault="00F42863" w:rsidP="00F42863">
      <w:pPr>
        <w:jc w:val="both"/>
        <w:rPr>
          <w:rFonts w:ascii="Times New Roman" w:hAnsi="Times New Roman" w:cs="Times New Roman"/>
          <w:b/>
          <w:noProof/>
          <w:color w:val="1F497D" w:themeColor="text2"/>
          <w:lang w:eastAsia="ru-RU"/>
        </w:rPr>
      </w:pPr>
    </w:p>
    <w:p w:rsidR="002F04DF" w:rsidRPr="00F42863" w:rsidRDefault="00F42863" w:rsidP="00B53F30">
      <w:pPr>
        <w:jc w:val="both"/>
        <w:rPr>
          <w:rFonts w:ascii="Times New Roman" w:hAnsi="Times New Roman" w:cs="Times New Roman"/>
          <w:b/>
          <w:color w:val="C0504D" w:themeColor="accen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59264" behindDoc="0" locked="0" layoutInCell="1" allowOverlap="1" wp14:anchorId="309BA52E" wp14:editId="5E1C9DCA">
            <wp:simplePos x="0" y="0"/>
            <wp:positionH relativeFrom="column">
              <wp:posOffset>8255</wp:posOffset>
            </wp:positionH>
            <wp:positionV relativeFrom="paragraph">
              <wp:posOffset>72390</wp:posOffset>
            </wp:positionV>
            <wp:extent cx="1847850" cy="1385570"/>
            <wp:effectExtent l="171450" t="171450" r="381000" b="367030"/>
            <wp:wrapSquare wrapText="bothSides"/>
            <wp:docPr id="8" name="Рисунок 8" descr="C:\Users\user\Desktop\ФОТО\2013\пленум\IMG_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013\пленум\IMG_2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4DF" w:rsidRPr="00F42863">
        <w:rPr>
          <w:rFonts w:ascii="Times New Roman" w:hAnsi="Times New Roman" w:cs="Times New Roman"/>
          <w:b/>
          <w:color w:val="C0504D" w:themeColor="accent2"/>
        </w:rPr>
        <w:t xml:space="preserve">19 апреля состоялся </w:t>
      </w:r>
      <w:r w:rsidR="002F04DF" w:rsidRPr="00F42863">
        <w:rPr>
          <w:rFonts w:ascii="Times New Roman" w:hAnsi="Times New Roman" w:cs="Times New Roman"/>
          <w:b/>
          <w:color w:val="C0504D" w:themeColor="accent2"/>
          <w:lang w:val="en-US"/>
        </w:rPr>
        <w:t>VI</w:t>
      </w:r>
      <w:r w:rsidR="002F04DF" w:rsidRPr="00F42863">
        <w:rPr>
          <w:rFonts w:ascii="Times New Roman" w:hAnsi="Times New Roman" w:cs="Times New Roman"/>
          <w:b/>
          <w:color w:val="C0504D" w:themeColor="accent2"/>
        </w:rPr>
        <w:t xml:space="preserve"> Пленум областной организации профсоюза. </w:t>
      </w:r>
      <w:r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2F04DF" w:rsidRPr="00F42863">
        <w:rPr>
          <w:rFonts w:ascii="Times New Roman" w:hAnsi="Times New Roman" w:cs="Times New Roman"/>
          <w:b/>
          <w:color w:val="C0504D" w:themeColor="accent2"/>
        </w:rPr>
        <w:t>Вопросы повестки дня:</w:t>
      </w:r>
    </w:p>
    <w:p w:rsidR="002F04DF" w:rsidRPr="00F42863" w:rsidRDefault="002F04DF" w:rsidP="002F04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C0504D" w:themeColor="accent2"/>
        </w:rPr>
      </w:pPr>
      <w:r w:rsidRPr="00F42863">
        <w:rPr>
          <w:rFonts w:ascii="Times New Roman" w:hAnsi="Times New Roman" w:cs="Times New Roman"/>
          <w:b/>
          <w:color w:val="C0504D" w:themeColor="accent2"/>
        </w:rPr>
        <w:t xml:space="preserve">О практике правозащитной </w:t>
      </w:r>
      <w:proofErr w:type="gramStart"/>
      <w:r w:rsidRPr="00F42863">
        <w:rPr>
          <w:rFonts w:ascii="Times New Roman" w:hAnsi="Times New Roman" w:cs="Times New Roman"/>
          <w:b/>
          <w:color w:val="C0504D" w:themeColor="accent2"/>
        </w:rPr>
        <w:t>работы Ярославской областной организации профсоюза работников здравоохранения РФ</w:t>
      </w:r>
      <w:proofErr w:type="gramEnd"/>
      <w:r w:rsidRPr="00F42863">
        <w:rPr>
          <w:rFonts w:ascii="Times New Roman" w:hAnsi="Times New Roman" w:cs="Times New Roman"/>
          <w:b/>
          <w:color w:val="C0504D" w:themeColor="accent2"/>
        </w:rPr>
        <w:t xml:space="preserve"> за период 2015-2016гг.</w:t>
      </w:r>
    </w:p>
    <w:p w:rsidR="002F04DF" w:rsidRPr="00F42863" w:rsidRDefault="002F04DF" w:rsidP="002F04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C0504D" w:themeColor="accent2"/>
        </w:rPr>
      </w:pPr>
      <w:r w:rsidRPr="00F42863">
        <w:rPr>
          <w:rFonts w:ascii="Times New Roman" w:hAnsi="Times New Roman" w:cs="Times New Roman"/>
          <w:b/>
          <w:color w:val="C0504D" w:themeColor="accent2"/>
        </w:rPr>
        <w:t>О результатах мониторинга показателей «дорожных карт» за 2016 год.</w:t>
      </w:r>
    </w:p>
    <w:p w:rsidR="002F04DF" w:rsidRDefault="002F04DF" w:rsidP="002F04D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C0504D" w:themeColor="accent2"/>
        </w:rPr>
      </w:pPr>
      <w:r w:rsidRPr="00F42863">
        <w:rPr>
          <w:rFonts w:ascii="Times New Roman" w:hAnsi="Times New Roman" w:cs="Times New Roman"/>
          <w:b/>
          <w:color w:val="C0504D" w:themeColor="accent2"/>
        </w:rPr>
        <w:t xml:space="preserve">Об исполнении профсоюзного бюджета Ярославской областной организации профсоюза за 2016 год и утверждении отчислений организациям профсоюза членских профсоюзных взносов в 2017 году. </w:t>
      </w:r>
    </w:p>
    <w:p w:rsidR="00A41C80" w:rsidRDefault="00A41C80" w:rsidP="00DF1906">
      <w:pPr>
        <w:rPr>
          <w:rFonts w:ascii="Times New Roman" w:hAnsi="Times New Roman" w:cs="Times New Roman"/>
          <w:b/>
          <w:color w:val="4F6228" w:themeColor="accent3" w:themeShade="80"/>
          <w:spacing w:val="1"/>
        </w:rPr>
      </w:pPr>
    </w:p>
    <w:p w:rsidR="002F04DF" w:rsidRDefault="00A41C80" w:rsidP="00DF1906">
      <w:pPr>
        <w:rPr>
          <w:rFonts w:ascii="Times New Roman" w:hAnsi="Times New Roman" w:cs="Times New Roman"/>
          <w:b/>
          <w:color w:val="4F6228" w:themeColor="accent3" w:themeShade="80"/>
          <w:spacing w:val="1"/>
        </w:rPr>
      </w:pPr>
      <w:r>
        <w:rPr>
          <w:rFonts w:ascii="Times New Roman" w:hAnsi="Times New Roman" w:cs="Times New Roman"/>
          <w:b/>
          <w:noProof/>
          <w:color w:val="9BBB59" w:themeColor="accent3"/>
          <w:spacing w:val="1"/>
          <w:lang w:eastAsia="ru-RU"/>
        </w:rPr>
        <w:drawing>
          <wp:anchor distT="0" distB="0" distL="114300" distR="114300" simplePos="0" relativeHeight="251660288" behindDoc="1" locked="0" layoutInCell="1" allowOverlap="1" wp14:anchorId="433A9AED" wp14:editId="3A56600C">
            <wp:simplePos x="0" y="0"/>
            <wp:positionH relativeFrom="column">
              <wp:posOffset>4174490</wp:posOffset>
            </wp:positionH>
            <wp:positionV relativeFrom="paragraph">
              <wp:posOffset>125730</wp:posOffset>
            </wp:positionV>
            <wp:extent cx="1990725" cy="1492885"/>
            <wp:effectExtent l="171450" t="171450" r="390525" b="354965"/>
            <wp:wrapTight wrapText="bothSides">
              <wp:wrapPolygon edited="0">
                <wp:start x="2274" y="-2481"/>
                <wp:lineTo x="-1860" y="-1929"/>
                <wp:lineTo x="-1860" y="22601"/>
                <wp:lineTo x="-827" y="24531"/>
                <wp:lineTo x="1033" y="25909"/>
                <wp:lineTo x="1240" y="26460"/>
                <wp:lineTo x="22530" y="26460"/>
                <wp:lineTo x="22737" y="25909"/>
                <wp:lineTo x="24390" y="24531"/>
                <wp:lineTo x="25424" y="20396"/>
                <wp:lineTo x="25631" y="1103"/>
                <wp:lineTo x="22737" y="-1929"/>
                <wp:lineTo x="21497" y="-2481"/>
                <wp:lineTo x="2274" y="-2481"/>
              </wp:wrapPolygon>
            </wp:wrapTight>
            <wp:docPr id="10" name="Рисунок 10" descr="C:\Users\user\Pictures\IMG_733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_7332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4F6228" w:themeColor="accent3" w:themeShade="80"/>
          <w:spacing w:val="1"/>
        </w:rPr>
        <w:t>1 мая н</w:t>
      </w:r>
      <w:r w:rsidR="00F42863" w:rsidRPr="00F42863">
        <w:rPr>
          <w:rFonts w:ascii="Times New Roman" w:hAnsi="Times New Roman" w:cs="Times New Roman"/>
          <w:b/>
          <w:color w:val="4F6228" w:themeColor="accent3" w:themeShade="80"/>
          <w:spacing w:val="1"/>
        </w:rPr>
        <w:t>а шествие и митинг профсоюзов собрались более 7 тыс. ярославцев, в том числе работников здравоохранения. Праздничная колонна с флагами, воздушными шарами и лозунгами под звуки духового оркестра прошла от площади Юности до Советской площади, где и состоялся митинг под девизом «За достойную работу, зарплату, жизнь!». В заключение митинга его участники приняли резолюцию, выражающую солидарность с трудящимися России и поддерживающую первомайские лозунги ФНПР.</w:t>
      </w:r>
    </w:p>
    <w:p w:rsidR="00A41C80" w:rsidRDefault="00A41C80" w:rsidP="00DF1906">
      <w:pPr>
        <w:rPr>
          <w:rFonts w:ascii="Times New Roman" w:hAnsi="Times New Roman" w:cs="Times New Roman"/>
          <w:b/>
          <w:color w:val="4F6228" w:themeColor="accent3" w:themeShade="80"/>
          <w:spacing w:val="1"/>
        </w:rPr>
      </w:pPr>
    </w:p>
    <w:p w:rsidR="007F6E30" w:rsidRPr="00A41C80" w:rsidRDefault="00A41C80" w:rsidP="00DF1906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0" locked="0" layoutInCell="1" allowOverlap="1" wp14:anchorId="21DBBC35" wp14:editId="05D00916">
            <wp:simplePos x="0" y="0"/>
            <wp:positionH relativeFrom="column">
              <wp:posOffset>12065</wp:posOffset>
            </wp:positionH>
            <wp:positionV relativeFrom="paragraph">
              <wp:posOffset>107315</wp:posOffset>
            </wp:positionV>
            <wp:extent cx="1952625" cy="1565910"/>
            <wp:effectExtent l="171450" t="171450" r="390525" b="358140"/>
            <wp:wrapSquare wrapText="bothSides"/>
            <wp:docPr id="9" name="Рисунок 9" descr="C:\Users\user\Desktop\ФОТО\2017\карелия Нина Александровна\IMG_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2017\карелия Нина Александровна\IMG_7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ьалалаа</w:t>
      </w:r>
      <w:proofErr w:type="spellEnd"/>
      <w:proofErr w:type="gramStart"/>
      <w:r w:rsidR="00F42863" w:rsidRPr="00F428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.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.    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орараис</w:t>
      </w:r>
      <w:proofErr w:type="spellEnd"/>
    </w:p>
    <w:p w:rsidR="00A41C80" w:rsidRPr="00A41C80" w:rsidRDefault="00A41C80" w:rsidP="00A41C80">
      <w:pPr>
        <w:rPr>
          <w:b/>
          <w:color w:val="1F497D" w:themeColor="text2"/>
          <w:sz w:val="28"/>
          <w:szCs w:val="28"/>
        </w:rPr>
      </w:pPr>
    </w:p>
    <w:p w:rsidR="00FB20DB" w:rsidRDefault="00A41C80" w:rsidP="00F26B4C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2F04DF">
        <w:rPr>
          <w:rFonts w:ascii="Times New Roman" w:hAnsi="Times New Roman" w:cs="Times New Roman"/>
          <w:b/>
          <w:color w:val="1F497D" w:themeColor="text2"/>
        </w:rPr>
        <w:t xml:space="preserve">С 1 по 4 июня </w:t>
      </w:r>
      <w:r>
        <w:rPr>
          <w:rFonts w:ascii="Times New Roman" w:hAnsi="Times New Roman" w:cs="Times New Roman"/>
          <w:b/>
          <w:color w:val="1F497D" w:themeColor="text2"/>
        </w:rPr>
        <w:t xml:space="preserve">профсоюзный актив посетил Республику Карелия. </w:t>
      </w:r>
      <w:r w:rsidR="00F360F1">
        <w:rPr>
          <w:rFonts w:ascii="Times New Roman" w:hAnsi="Times New Roman" w:cs="Times New Roman"/>
          <w:b/>
          <w:color w:val="1F497D" w:themeColor="text2"/>
        </w:rPr>
        <w:t>В Петрозаводске</w:t>
      </w:r>
      <w:r>
        <w:rPr>
          <w:rFonts w:ascii="Times New Roman" w:hAnsi="Times New Roman" w:cs="Times New Roman"/>
          <w:b/>
          <w:color w:val="1F497D" w:themeColor="text2"/>
        </w:rPr>
        <w:t xml:space="preserve"> прошла встреча с представителями Карельской республиканской организации профсоюза работников здравоохранения РФ. </w:t>
      </w:r>
      <w:r w:rsidR="00F360F1">
        <w:rPr>
          <w:rFonts w:ascii="Times New Roman" w:hAnsi="Times New Roman" w:cs="Times New Roman"/>
          <w:b/>
          <w:color w:val="1F497D" w:themeColor="text2"/>
        </w:rPr>
        <w:t xml:space="preserve"> Обсуждались вопросы реорганизации системы здравоохранения в регионах, переход на новую систему оплаты труда и СОУТ. Затем состоялись интересные экскурсии в г. Кондопога, на водопад Кивач, г. Сортавала, остров Валаам.</w:t>
      </w:r>
    </w:p>
    <w:p w:rsidR="00F360F1" w:rsidRDefault="00F360F1" w:rsidP="00F26B4C">
      <w:pPr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F360F1" w:rsidRDefault="00F360F1" w:rsidP="00F26B4C">
      <w:pPr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F360F1" w:rsidRDefault="00B53F30" w:rsidP="00F26B4C">
      <w:pPr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D38BC36" wp14:editId="3499518A">
            <wp:simplePos x="0" y="0"/>
            <wp:positionH relativeFrom="column">
              <wp:posOffset>5027295</wp:posOffset>
            </wp:positionH>
            <wp:positionV relativeFrom="paragraph">
              <wp:posOffset>22225</wp:posOffset>
            </wp:positionV>
            <wp:extent cx="1362075" cy="1021080"/>
            <wp:effectExtent l="171450" t="171450" r="390525" b="369570"/>
            <wp:wrapSquare wrapText="bothSides"/>
            <wp:docPr id="12" name="Рисунок 12" descr="C:\Users\user\Desktop\DSCN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N2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73914C" wp14:editId="4D99F95C">
            <wp:simplePos x="0" y="0"/>
            <wp:positionH relativeFrom="column">
              <wp:posOffset>370840</wp:posOffset>
            </wp:positionH>
            <wp:positionV relativeFrom="paragraph">
              <wp:posOffset>22225</wp:posOffset>
            </wp:positionV>
            <wp:extent cx="1466850" cy="985520"/>
            <wp:effectExtent l="171450" t="171450" r="381000" b="367030"/>
            <wp:wrapSquare wrapText="bothSides"/>
            <wp:docPr id="11" name="Рисунок 11" descr="C:\Users\user\AppData\Local\Microsoft\Windows\Temporary Internet Files\Content.Word\DSCN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SCN2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F1" w:rsidRPr="00F360F1" w:rsidRDefault="00F360F1" w:rsidP="00F360F1">
      <w:pPr>
        <w:jc w:val="both"/>
        <w:rPr>
          <w:rFonts w:ascii="Times New Roman" w:hAnsi="Times New Roman" w:cs="Times New Roman"/>
          <w:b/>
          <w:color w:val="7030A0"/>
        </w:rPr>
      </w:pPr>
      <w:r w:rsidRPr="00F360F1">
        <w:rPr>
          <w:rFonts w:ascii="Times New Roman" w:hAnsi="Times New Roman" w:cs="Times New Roman"/>
          <w:b/>
          <w:color w:val="7030A0"/>
        </w:rPr>
        <w:t>20 мая в санатории «Углич»</w:t>
      </w:r>
      <w:r w:rsidRPr="00F360F1">
        <w:rPr>
          <w:noProof/>
          <w:lang w:eastAsia="ru-RU"/>
        </w:rPr>
        <w:t xml:space="preserve"> </w:t>
      </w:r>
      <w:r w:rsidRPr="00F360F1">
        <w:rPr>
          <w:rFonts w:ascii="Times New Roman" w:hAnsi="Times New Roman" w:cs="Times New Roman"/>
          <w:b/>
          <w:color w:val="7030A0"/>
        </w:rPr>
        <w:t>состоялись соревнования «Веселые старты» среди профсоюзных команд медиков. Приняли участие 10 команд.</w:t>
      </w:r>
      <w:r w:rsidRPr="00F360F1">
        <w:t xml:space="preserve"> </w:t>
      </w:r>
    </w:p>
    <w:sectPr w:rsidR="00F360F1" w:rsidRPr="00F360F1" w:rsidSect="00F42863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45C0E"/>
    <w:multiLevelType w:val="hybridMultilevel"/>
    <w:tmpl w:val="2CFC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1D0697"/>
    <w:rsid w:val="002F04DF"/>
    <w:rsid w:val="00310BA8"/>
    <w:rsid w:val="007A157A"/>
    <w:rsid w:val="007F6E30"/>
    <w:rsid w:val="0088536F"/>
    <w:rsid w:val="008D7C4C"/>
    <w:rsid w:val="00A41C80"/>
    <w:rsid w:val="00B53F30"/>
    <w:rsid w:val="00B648FE"/>
    <w:rsid w:val="00BF300C"/>
    <w:rsid w:val="00D11492"/>
    <w:rsid w:val="00D2060A"/>
    <w:rsid w:val="00D3462F"/>
    <w:rsid w:val="00D9440C"/>
    <w:rsid w:val="00DB0759"/>
    <w:rsid w:val="00DF1906"/>
    <w:rsid w:val="00F26B4C"/>
    <w:rsid w:val="00F360F1"/>
    <w:rsid w:val="00F42863"/>
    <w:rsid w:val="00F47789"/>
    <w:rsid w:val="00FB20DB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9C38-0333-4CA9-8E1A-68DF66DA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2017-07-12T12:21:00Z</cp:lastPrinted>
  <dcterms:created xsi:type="dcterms:W3CDTF">2017-07-12T13:42:00Z</dcterms:created>
  <dcterms:modified xsi:type="dcterms:W3CDTF">2017-07-12T13:42:00Z</dcterms:modified>
</cp:coreProperties>
</file>